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A1386" w14:textId="77777777" w:rsidR="00A81938" w:rsidRPr="00A81938" w:rsidRDefault="00A81938" w:rsidP="00A819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1938">
        <w:rPr>
          <w:rFonts w:ascii="Times New Roman" w:hAnsi="Times New Roman" w:cs="Times New Roman"/>
          <w:b/>
          <w:sz w:val="24"/>
          <w:szCs w:val="24"/>
        </w:rPr>
        <w:t xml:space="preserve">Информация </w:t>
      </w:r>
    </w:p>
    <w:p w14:paraId="6ADBBFF0" w14:textId="77777777" w:rsidR="00A81938" w:rsidRPr="00A81938" w:rsidRDefault="00AA5C01" w:rsidP="00A819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AA5C01">
        <w:rPr>
          <w:rFonts w:ascii="Times New Roman" w:hAnsi="Times New Roman" w:cs="Times New Roman"/>
          <w:b/>
          <w:sz w:val="24"/>
          <w:szCs w:val="24"/>
        </w:rPr>
        <w:t>б исполнении органами местного самоуправления Еткульского муниципального района полномочий в области дорожной деятельности в отношении автомобильных дорог местного значения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65B5">
        <w:rPr>
          <w:rFonts w:ascii="Times New Roman" w:hAnsi="Times New Roman" w:cs="Times New Roman"/>
          <w:b/>
          <w:sz w:val="24"/>
          <w:szCs w:val="24"/>
        </w:rPr>
        <w:t>в</w:t>
      </w:r>
      <w:r w:rsidR="00A81938" w:rsidRPr="00A81938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6F01CC">
        <w:rPr>
          <w:rFonts w:ascii="Times New Roman" w:hAnsi="Times New Roman" w:cs="Times New Roman"/>
          <w:b/>
          <w:sz w:val="24"/>
          <w:szCs w:val="24"/>
        </w:rPr>
        <w:t>1</w:t>
      </w:r>
      <w:r w:rsidR="00A81938" w:rsidRPr="00A81938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8C65B5">
        <w:rPr>
          <w:rFonts w:ascii="Times New Roman" w:hAnsi="Times New Roman" w:cs="Times New Roman"/>
          <w:b/>
          <w:sz w:val="24"/>
          <w:szCs w:val="24"/>
        </w:rPr>
        <w:t>у</w:t>
      </w:r>
    </w:p>
    <w:p w14:paraId="0B5F463D" w14:textId="77777777" w:rsidR="00A81938" w:rsidRPr="00A81938" w:rsidRDefault="00A81938" w:rsidP="00A819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1642F0" w14:textId="77777777" w:rsidR="00A81938" w:rsidRDefault="00FC76C2" w:rsidP="00A819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Исполнение</w:t>
      </w:r>
      <w:r w:rsidR="00163AAB" w:rsidRPr="00163AAB">
        <w:rPr>
          <w:rFonts w:ascii="Times New Roman" w:hAnsi="Times New Roman" w:cs="Times New Roman"/>
          <w:sz w:val="24"/>
          <w:szCs w:val="24"/>
        </w:rPr>
        <w:t xml:space="preserve"> органами местного самоуправления Еткульского муниципального района полномочий в области дорожной деятельности в отношении автомобильных дорог местного </w:t>
      </w:r>
      <w:r>
        <w:rPr>
          <w:rFonts w:ascii="Times New Roman" w:hAnsi="Times New Roman" w:cs="Times New Roman"/>
          <w:sz w:val="24"/>
          <w:szCs w:val="24"/>
        </w:rPr>
        <w:t xml:space="preserve">реализуется в </w:t>
      </w:r>
      <w:r w:rsidR="00AA5C01">
        <w:rPr>
          <w:rFonts w:ascii="Times New Roman" w:hAnsi="Times New Roman" w:cs="Times New Roman"/>
          <w:sz w:val="24"/>
          <w:szCs w:val="24"/>
        </w:rPr>
        <w:t>рамках м</w:t>
      </w:r>
      <w:r w:rsidR="00A81938" w:rsidRPr="00A81938">
        <w:rPr>
          <w:rFonts w:ascii="Times New Roman" w:hAnsi="Times New Roman" w:cs="Times New Roman"/>
          <w:sz w:val="24"/>
          <w:szCs w:val="24"/>
        </w:rPr>
        <w:t>униципальн</w:t>
      </w:r>
      <w:r w:rsidR="00AA5C01">
        <w:rPr>
          <w:rFonts w:ascii="Times New Roman" w:hAnsi="Times New Roman" w:cs="Times New Roman"/>
          <w:sz w:val="24"/>
          <w:szCs w:val="24"/>
        </w:rPr>
        <w:t>ой</w:t>
      </w:r>
      <w:r w:rsidR="00A81938" w:rsidRPr="00A81938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AA5C01">
        <w:rPr>
          <w:rFonts w:ascii="Times New Roman" w:hAnsi="Times New Roman" w:cs="Times New Roman"/>
          <w:sz w:val="24"/>
          <w:szCs w:val="24"/>
        </w:rPr>
        <w:t>ы</w:t>
      </w:r>
      <w:r w:rsidR="00A81938" w:rsidRPr="00A81938">
        <w:rPr>
          <w:rFonts w:ascii="Times New Roman" w:hAnsi="Times New Roman" w:cs="Times New Roman"/>
          <w:sz w:val="24"/>
          <w:szCs w:val="24"/>
        </w:rPr>
        <w:t xml:space="preserve"> «Развитие дорожного хозяйства и безопасности дорожного движения в Еткульском муниципаль</w:t>
      </w:r>
      <w:r>
        <w:rPr>
          <w:rFonts w:ascii="Times New Roman" w:hAnsi="Times New Roman" w:cs="Times New Roman"/>
          <w:sz w:val="24"/>
          <w:szCs w:val="24"/>
        </w:rPr>
        <w:t xml:space="preserve">ном районе» (далее - Программа), которая </w:t>
      </w:r>
      <w:r w:rsidR="00A81938" w:rsidRPr="00A81938">
        <w:rPr>
          <w:rFonts w:ascii="Times New Roman" w:hAnsi="Times New Roman" w:cs="Times New Roman"/>
          <w:sz w:val="24"/>
          <w:szCs w:val="24"/>
        </w:rPr>
        <w:t>утверждена постановлением администрации Еткульского муниципального района от 13.12.2019г. № 895.</w:t>
      </w:r>
    </w:p>
    <w:p w14:paraId="2E12D48B" w14:textId="77777777" w:rsidR="00A81938" w:rsidRDefault="00A81938" w:rsidP="00A819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370ACCB" w14:textId="77777777" w:rsidR="00A81938" w:rsidRPr="00A81938" w:rsidRDefault="00A81938" w:rsidP="00A819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1938">
        <w:rPr>
          <w:rFonts w:ascii="Times New Roman" w:hAnsi="Times New Roman" w:cs="Times New Roman"/>
          <w:sz w:val="24"/>
          <w:szCs w:val="24"/>
        </w:rPr>
        <w:t>Объ</w:t>
      </w:r>
      <w:r w:rsidR="006F01CC">
        <w:rPr>
          <w:rFonts w:ascii="Times New Roman" w:hAnsi="Times New Roman" w:cs="Times New Roman"/>
          <w:sz w:val="24"/>
          <w:szCs w:val="24"/>
        </w:rPr>
        <w:t>ё</w:t>
      </w:r>
      <w:r w:rsidRPr="00A81938">
        <w:rPr>
          <w:rFonts w:ascii="Times New Roman" w:hAnsi="Times New Roman" w:cs="Times New Roman"/>
          <w:sz w:val="24"/>
          <w:szCs w:val="24"/>
        </w:rPr>
        <w:t xml:space="preserve">м финансирования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A81938">
        <w:rPr>
          <w:rFonts w:ascii="Times New Roman" w:hAnsi="Times New Roman" w:cs="Times New Roman"/>
          <w:sz w:val="24"/>
          <w:szCs w:val="24"/>
        </w:rPr>
        <w:t>рограммы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A81938">
        <w:rPr>
          <w:rFonts w:ascii="Times New Roman" w:hAnsi="Times New Roman" w:cs="Times New Roman"/>
          <w:sz w:val="24"/>
          <w:szCs w:val="24"/>
        </w:rPr>
        <w:t xml:space="preserve"> 202</w:t>
      </w:r>
      <w:r w:rsidR="006F01CC">
        <w:rPr>
          <w:rFonts w:ascii="Times New Roman" w:hAnsi="Times New Roman" w:cs="Times New Roman"/>
          <w:sz w:val="24"/>
          <w:szCs w:val="24"/>
        </w:rPr>
        <w:t>1</w:t>
      </w:r>
      <w:r w:rsidRPr="00A81938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819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составил</w:t>
      </w:r>
      <w:r w:rsidRPr="00A81938">
        <w:rPr>
          <w:rFonts w:ascii="Times New Roman" w:hAnsi="Times New Roman" w:cs="Times New Roman"/>
          <w:sz w:val="24"/>
          <w:szCs w:val="24"/>
        </w:rPr>
        <w:t xml:space="preserve"> </w:t>
      </w:r>
      <w:r w:rsidR="006F01CC">
        <w:rPr>
          <w:rFonts w:ascii="Times New Roman" w:hAnsi="Times New Roman" w:cs="Times New Roman"/>
          <w:sz w:val="24"/>
          <w:szCs w:val="24"/>
        </w:rPr>
        <w:t>67 607,098</w:t>
      </w:r>
      <w:r w:rsidRPr="00A819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тыс.</w:t>
      </w:r>
      <w:r w:rsidRPr="00A81938">
        <w:rPr>
          <w:rFonts w:ascii="Times New Roman" w:hAnsi="Times New Roman" w:cs="Times New Roman"/>
          <w:sz w:val="24"/>
          <w:szCs w:val="24"/>
        </w:rPr>
        <w:t xml:space="preserve"> рублей, в том числе: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244"/>
      </w:tblGrid>
      <w:tr w:rsidR="00A81938" w:rsidRPr="00A81938" w14:paraId="2386B847" w14:textId="77777777" w:rsidTr="00A81938">
        <w:tc>
          <w:tcPr>
            <w:tcW w:w="4503" w:type="dxa"/>
            <w:shd w:val="clear" w:color="auto" w:fill="auto"/>
          </w:tcPr>
          <w:p w14:paraId="34A1A87C" w14:textId="77777777" w:rsidR="00A81938" w:rsidRPr="00A81938" w:rsidRDefault="00A81938" w:rsidP="00A81938">
            <w:pPr>
              <w:spacing w:after="0" w:line="240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938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5244" w:type="dxa"/>
            <w:shd w:val="clear" w:color="auto" w:fill="auto"/>
          </w:tcPr>
          <w:p w14:paraId="38C9747D" w14:textId="77777777" w:rsidR="00A81938" w:rsidRPr="00A81938" w:rsidRDefault="00A81938" w:rsidP="006F0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</w:t>
            </w:r>
            <w:r w:rsidR="006F01CC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финансирования, тыс. руб.</w:t>
            </w:r>
          </w:p>
        </w:tc>
      </w:tr>
      <w:tr w:rsidR="00A81938" w:rsidRPr="00A81938" w14:paraId="4D68C737" w14:textId="77777777" w:rsidTr="00A81938">
        <w:tc>
          <w:tcPr>
            <w:tcW w:w="4503" w:type="dxa"/>
            <w:shd w:val="clear" w:color="auto" w:fill="auto"/>
          </w:tcPr>
          <w:p w14:paraId="02583F9B" w14:textId="77777777" w:rsidR="00A81938" w:rsidRPr="00A81938" w:rsidRDefault="00A81938" w:rsidP="00A819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</w:t>
            </w:r>
            <w:r w:rsidRPr="00A81938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5244" w:type="dxa"/>
            <w:shd w:val="clear" w:color="auto" w:fill="auto"/>
          </w:tcPr>
          <w:p w14:paraId="0E8CDF8C" w14:textId="77777777" w:rsidR="00A81938" w:rsidRPr="00A81938" w:rsidRDefault="006F01CC" w:rsidP="00A81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34 794,900</w:t>
            </w:r>
          </w:p>
        </w:tc>
      </w:tr>
      <w:tr w:rsidR="00A81938" w:rsidRPr="00A81938" w14:paraId="572259EC" w14:textId="77777777" w:rsidTr="00A81938">
        <w:tc>
          <w:tcPr>
            <w:tcW w:w="4503" w:type="dxa"/>
            <w:shd w:val="clear" w:color="auto" w:fill="auto"/>
          </w:tcPr>
          <w:p w14:paraId="47AF7327" w14:textId="77777777" w:rsidR="00A81938" w:rsidRPr="00A81938" w:rsidRDefault="00A81938" w:rsidP="00A819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</w:t>
            </w:r>
            <w:r w:rsidRPr="00A81938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5244" w:type="dxa"/>
            <w:shd w:val="clear" w:color="auto" w:fill="auto"/>
          </w:tcPr>
          <w:p w14:paraId="30E187C5" w14:textId="77777777" w:rsidR="00A81938" w:rsidRPr="00A81938" w:rsidRDefault="006F01CC" w:rsidP="00A81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32 812,198</w:t>
            </w:r>
          </w:p>
        </w:tc>
      </w:tr>
      <w:tr w:rsidR="00A81938" w:rsidRPr="00A81938" w14:paraId="2B1DA306" w14:textId="77777777" w:rsidTr="00A81938">
        <w:tc>
          <w:tcPr>
            <w:tcW w:w="4503" w:type="dxa"/>
            <w:shd w:val="clear" w:color="auto" w:fill="auto"/>
          </w:tcPr>
          <w:p w14:paraId="5BE085E7" w14:textId="77777777" w:rsidR="00A81938" w:rsidRPr="00A81938" w:rsidRDefault="00A81938" w:rsidP="00A819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938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5244" w:type="dxa"/>
            <w:shd w:val="clear" w:color="auto" w:fill="auto"/>
          </w:tcPr>
          <w:p w14:paraId="4F7DE095" w14:textId="77777777" w:rsidR="00A81938" w:rsidRPr="00A81938" w:rsidRDefault="006F01CC" w:rsidP="00A819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67 607,098</w:t>
            </w:r>
          </w:p>
        </w:tc>
      </w:tr>
    </w:tbl>
    <w:p w14:paraId="2B03F06D" w14:textId="77777777" w:rsidR="00A81938" w:rsidRPr="00A81938" w:rsidRDefault="00A81938" w:rsidP="00A819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2B57DE" w14:textId="77777777" w:rsidR="00A81938" w:rsidRPr="00A81938" w:rsidRDefault="00A81938" w:rsidP="00A819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938">
        <w:rPr>
          <w:rFonts w:ascii="Times New Roman" w:hAnsi="Times New Roman" w:cs="Times New Roman"/>
          <w:sz w:val="24"/>
          <w:szCs w:val="24"/>
        </w:rPr>
        <w:t>Программа состоит из двух подпрограмм:</w:t>
      </w:r>
    </w:p>
    <w:p w14:paraId="06D6CA6D" w14:textId="77777777" w:rsidR="00A81938" w:rsidRPr="00A81938" w:rsidRDefault="00A81938" w:rsidP="00A8193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938">
        <w:rPr>
          <w:rFonts w:ascii="Times New Roman" w:hAnsi="Times New Roman" w:cs="Times New Roman"/>
          <w:sz w:val="24"/>
          <w:szCs w:val="24"/>
        </w:rPr>
        <w:t>«Развитие и совершенствование сети автомобильных дорог».</w:t>
      </w:r>
    </w:p>
    <w:p w14:paraId="792064DA" w14:textId="77777777" w:rsidR="00A81938" w:rsidRPr="00A81938" w:rsidRDefault="00A81938" w:rsidP="00A819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A81938">
        <w:rPr>
          <w:rFonts w:ascii="Times New Roman" w:hAnsi="Times New Roman" w:cs="Times New Roman"/>
          <w:sz w:val="24"/>
          <w:szCs w:val="24"/>
        </w:rPr>
        <w:t>2) «Обеспечение безопасности дорожного движения и формирование законопослушного поведения участников дорожного движения».</w:t>
      </w:r>
    </w:p>
    <w:p w14:paraId="6AC9F44E" w14:textId="77777777" w:rsidR="00A81938" w:rsidRDefault="00A81938" w:rsidP="009628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AE50F1" w14:textId="77777777" w:rsidR="00A81938" w:rsidRDefault="00A81938" w:rsidP="00CE43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A640A17" w14:textId="77777777" w:rsidR="00AA4F58" w:rsidRPr="00CE4326" w:rsidRDefault="00CE4326" w:rsidP="00CE43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4326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4F58" w:rsidRPr="00CE4326">
        <w:rPr>
          <w:rFonts w:ascii="Times New Roman" w:hAnsi="Times New Roman" w:cs="Times New Roman"/>
          <w:b/>
          <w:sz w:val="24"/>
          <w:szCs w:val="24"/>
        </w:rPr>
        <w:t xml:space="preserve">О ходе выполнения </w:t>
      </w:r>
      <w:r>
        <w:rPr>
          <w:rFonts w:ascii="Times New Roman" w:hAnsi="Times New Roman" w:cs="Times New Roman"/>
          <w:b/>
          <w:sz w:val="24"/>
          <w:szCs w:val="24"/>
        </w:rPr>
        <w:t>подпрограммы:</w:t>
      </w:r>
      <w:r>
        <w:t xml:space="preserve"> </w:t>
      </w:r>
      <w:r w:rsidRPr="00CE4326">
        <w:rPr>
          <w:rFonts w:ascii="Times New Roman" w:hAnsi="Times New Roman" w:cs="Times New Roman"/>
          <w:b/>
          <w:sz w:val="24"/>
          <w:szCs w:val="24"/>
        </w:rPr>
        <w:t>«Развитие и совершенствование сети автомобильных дорог»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3CA9" w:rsidRPr="00CE4326">
        <w:rPr>
          <w:rFonts w:ascii="Times New Roman" w:hAnsi="Times New Roman" w:cs="Times New Roman"/>
          <w:b/>
          <w:sz w:val="24"/>
          <w:szCs w:val="24"/>
        </w:rPr>
        <w:t>в 202</w:t>
      </w:r>
      <w:r w:rsidR="006F01CC">
        <w:rPr>
          <w:rFonts w:ascii="Times New Roman" w:hAnsi="Times New Roman" w:cs="Times New Roman"/>
          <w:b/>
          <w:sz w:val="24"/>
          <w:szCs w:val="24"/>
        </w:rPr>
        <w:t>1</w:t>
      </w:r>
      <w:r w:rsidR="00FB3818" w:rsidRPr="00CE4326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14:paraId="0AE3D459" w14:textId="77777777" w:rsidR="006F7013" w:rsidRPr="00503EC5" w:rsidRDefault="006F7013" w:rsidP="002334F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561274" w14:textId="77777777" w:rsidR="00CE4326" w:rsidRPr="00A81938" w:rsidRDefault="00CE4326" w:rsidP="00CE43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1938">
        <w:rPr>
          <w:rFonts w:ascii="Times New Roman" w:hAnsi="Times New Roman" w:cs="Times New Roman"/>
          <w:sz w:val="24"/>
          <w:szCs w:val="24"/>
        </w:rPr>
        <w:t>Объ</w:t>
      </w:r>
      <w:r w:rsidR="006F01CC">
        <w:rPr>
          <w:rFonts w:ascii="Times New Roman" w:hAnsi="Times New Roman" w:cs="Times New Roman"/>
          <w:sz w:val="24"/>
          <w:szCs w:val="24"/>
        </w:rPr>
        <w:t>ё</w:t>
      </w:r>
      <w:r w:rsidRPr="00A81938">
        <w:rPr>
          <w:rFonts w:ascii="Times New Roman" w:hAnsi="Times New Roman" w:cs="Times New Roman"/>
          <w:sz w:val="24"/>
          <w:szCs w:val="24"/>
        </w:rPr>
        <w:t xml:space="preserve">м финансирования </w:t>
      </w:r>
      <w:r>
        <w:rPr>
          <w:rFonts w:ascii="Times New Roman" w:hAnsi="Times New Roman" w:cs="Times New Roman"/>
          <w:sz w:val="24"/>
          <w:szCs w:val="24"/>
        </w:rPr>
        <w:t>под</w:t>
      </w:r>
      <w:r w:rsidR="00FC76C2">
        <w:rPr>
          <w:rFonts w:ascii="Times New Roman" w:hAnsi="Times New Roman" w:cs="Times New Roman"/>
          <w:sz w:val="24"/>
          <w:szCs w:val="24"/>
        </w:rPr>
        <w:t>п</w:t>
      </w:r>
      <w:r w:rsidRPr="00A81938">
        <w:rPr>
          <w:rFonts w:ascii="Times New Roman" w:hAnsi="Times New Roman" w:cs="Times New Roman"/>
          <w:sz w:val="24"/>
          <w:szCs w:val="24"/>
        </w:rPr>
        <w:t>рограммы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A81938">
        <w:rPr>
          <w:rFonts w:ascii="Times New Roman" w:hAnsi="Times New Roman" w:cs="Times New Roman"/>
          <w:sz w:val="24"/>
          <w:szCs w:val="24"/>
        </w:rPr>
        <w:t xml:space="preserve"> 202</w:t>
      </w:r>
      <w:r w:rsidR="006F01CC">
        <w:rPr>
          <w:rFonts w:ascii="Times New Roman" w:hAnsi="Times New Roman" w:cs="Times New Roman"/>
          <w:sz w:val="24"/>
          <w:szCs w:val="24"/>
        </w:rPr>
        <w:t>1</w:t>
      </w:r>
      <w:r w:rsidRPr="00A81938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819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составил</w:t>
      </w:r>
      <w:r w:rsidRPr="00A81938">
        <w:rPr>
          <w:rFonts w:ascii="Times New Roman" w:hAnsi="Times New Roman" w:cs="Times New Roman"/>
          <w:sz w:val="24"/>
          <w:szCs w:val="24"/>
        </w:rPr>
        <w:t xml:space="preserve"> </w:t>
      </w:r>
      <w:r w:rsidR="008C65B5">
        <w:rPr>
          <w:rFonts w:ascii="Times New Roman" w:hAnsi="Times New Roman" w:cs="Times New Roman"/>
          <w:sz w:val="24"/>
          <w:szCs w:val="24"/>
        </w:rPr>
        <w:t>61 488,488</w:t>
      </w:r>
      <w:r w:rsidR="006F01CC" w:rsidRPr="00A819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тыс.</w:t>
      </w:r>
      <w:r w:rsidRPr="00A81938">
        <w:rPr>
          <w:rFonts w:ascii="Times New Roman" w:hAnsi="Times New Roman" w:cs="Times New Roman"/>
          <w:sz w:val="24"/>
          <w:szCs w:val="24"/>
        </w:rPr>
        <w:t xml:space="preserve"> рублей, в том числе: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244"/>
      </w:tblGrid>
      <w:tr w:rsidR="00CE4326" w:rsidRPr="00A81938" w14:paraId="59BDA537" w14:textId="77777777" w:rsidTr="00F83730">
        <w:tc>
          <w:tcPr>
            <w:tcW w:w="4503" w:type="dxa"/>
            <w:shd w:val="clear" w:color="auto" w:fill="auto"/>
          </w:tcPr>
          <w:p w14:paraId="3E0EC7DA" w14:textId="77777777" w:rsidR="00CE4326" w:rsidRPr="00A81938" w:rsidRDefault="00CE4326" w:rsidP="00F83730">
            <w:pPr>
              <w:spacing w:after="0" w:line="240" w:lineRule="auto"/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1938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5244" w:type="dxa"/>
            <w:shd w:val="clear" w:color="auto" w:fill="auto"/>
          </w:tcPr>
          <w:p w14:paraId="5815DC9F" w14:textId="77777777" w:rsidR="00CE4326" w:rsidRPr="00A81938" w:rsidRDefault="00CE4326" w:rsidP="006F0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</w:t>
            </w:r>
            <w:r w:rsidR="006F01CC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финансирования, тыс. руб.</w:t>
            </w:r>
          </w:p>
        </w:tc>
      </w:tr>
      <w:tr w:rsidR="006F01CC" w:rsidRPr="00A81938" w14:paraId="08041B0A" w14:textId="77777777" w:rsidTr="00F83730">
        <w:tc>
          <w:tcPr>
            <w:tcW w:w="4503" w:type="dxa"/>
            <w:shd w:val="clear" w:color="auto" w:fill="auto"/>
          </w:tcPr>
          <w:p w14:paraId="5B780692" w14:textId="77777777" w:rsidR="006F01CC" w:rsidRPr="00A81938" w:rsidRDefault="006F01CC" w:rsidP="00F83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</w:t>
            </w:r>
            <w:r w:rsidRPr="00A81938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5244" w:type="dxa"/>
            <w:shd w:val="clear" w:color="auto" w:fill="auto"/>
          </w:tcPr>
          <w:p w14:paraId="26A0F5D8" w14:textId="77777777" w:rsidR="006F01CC" w:rsidRPr="00A81938" w:rsidRDefault="008C65B5" w:rsidP="00D766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5B5">
              <w:rPr>
                <w:rFonts w:ascii="Times New Roman" w:hAnsi="Times New Roman" w:cs="Times New Roman"/>
                <w:sz w:val="24"/>
                <w:szCs w:val="24"/>
              </w:rPr>
              <w:t>32 311,200</w:t>
            </w:r>
          </w:p>
        </w:tc>
      </w:tr>
      <w:tr w:rsidR="006F01CC" w:rsidRPr="00A81938" w14:paraId="06B6803B" w14:textId="77777777" w:rsidTr="00F83730">
        <w:tc>
          <w:tcPr>
            <w:tcW w:w="4503" w:type="dxa"/>
            <w:shd w:val="clear" w:color="auto" w:fill="auto"/>
          </w:tcPr>
          <w:p w14:paraId="208E119F" w14:textId="77777777" w:rsidR="006F01CC" w:rsidRPr="00A81938" w:rsidRDefault="006F01CC" w:rsidP="00F837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</w:t>
            </w:r>
            <w:r w:rsidRPr="00A81938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5244" w:type="dxa"/>
            <w:shd w:val="clear" w:color="auto" w:fill="auto"/>
          </w:tcPr>
          <w:p w14:paraId="0546C314" w14:textId="77777777" w:rsidR="006F01CC" w:rsidRPr="00A81938" w:rsidRDefault="008C65B5" w:rsidP="00D766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5B5">
              <w:rPr>
                <w:rFonts w:ascii="Times New Roman" w:hAnsi="Times New Roman" w:cs="Times New Roman"/>
                <w:sz w:val="24"/>
                <w:szCs w:val="24"/>
              </w:rPr>
              <w:t>29 177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,248</w:t>
            </w:r>
          </w:p>
        </w:tc>
      </w:tr>
      <w:tr w:rsidR="006F01CC" w:rsidRPr="00A81938" w14:paraId="6018928F" w14:textId="77777777" w:rsidTr="00F83730">
        <w:tc>
          <w:tcPr>
            <w:tcW w:w="4503" w:type="dxa"/>
            <w:shd w:val="clear" w:color="auto" w:fill="auto"/>
          </w:tcPr>
          <w:p w14:paraId="2262001F" w14:textId="77777777" w:rsidR="006F01CC" w:rsidRPr="00A81938" w:rsidRDefault="006F01CC" w:rsidP="00F837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938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5244" w:type="dxa"/>
            <w:shd w:val="clear" w:color="auto" w:fill="auto"/>
          </w:tcPr>
          <w:p w14:paraId="24AB70F1" w14:textId="77777777" w:rsidR="006F01CC" w:rsidRPr="00A81938" w:rsidRDefault="008C65B5" w:rsidP="00D766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61 488,488</w:t>
            </w:r>
          </w:p>
        </w:tc>
      </w:tr>
    </w:tbl>
    <w:p w14:paraId="29BB5CF4" w14:textId="77777777" w:rsidR="00616984" w:rsidRPr="00503EC5" w:rsidRDefault="00616984" w:rsidP="006169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E9D0CA" w14:textId="77777777" w:rsidR="00B658E0" w:rsidRPr="00503EC5" w:rsidRDefault="005918E6" w:rsidP="0061698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3EC5">
        <w:rPr>
          <w:rFonts w:ascii="Times New Roman" w:hAnsi="Times New Roman" w:cs="Times New Roman"/>
          <w:sz w:val="24"/>
          <w:szCs w:val="24"/>
        </w:rPr>
        <w:t>В рамках подпрограммы</w:t>
      </w:r>
      <w:r w:rsidR="00625D5C">
        <w:rPr>
          <w:rFonts w:ascii="Times New Roman" w:hAnsi="Times New Roman" w:cs="Times New Roman"/>
          <w:sz w:val="24"/>
          <w:szCs w:val="24"/>
        </w:rPr>
        <w:t xml:space="preserve"> </w:t>
      </w:r>
      <w:r w:rsidR="00625D5C" w:rsidRPr="00625D5C">
        <w:rPr>
          <w:rFonts w:ascii="Times New Roman" w:hAnsi="Times New Roman" w:cs="Times New Roman"/>
          <w:sz w:val="24"/>
          <w:szCs w:val="24"/>
        </w:rPr>
        <w:t>«</w:t>
      </w:r>
      <w:r w:rsidR="00B92393" w:rsidRPr="00B92393">
        <w:rPr>
          <w:rFonts w:ascii="Times New Roman" w:hAnsi="Times New Roman" w:cs="Times New Roman"/>
          <w:sz w:val="24"/>
          <w:szCs w:val="24"/>
        </w:rPr>
        <w:t>Развитие и совершенствование сети автомобильных дорог</w:t>
      </w:r>
      <w:r w:rsidR="00625D5C" w:rsidRPr="00625D5C">
        <w:rPr>
          <w:rFonts w:ascii="Times New Roman" w:hAnsi="Times New Roman" w:cs="Times New Roman"/>
          <w:sz w:val="24"/>
          <w:szCs w:val="24"/>
        </w:rPr>
        <w:t>»</w:t>
      </w:r>
      <w:r w:rsidRPr="00503EC5">
        <w:rPr>
          <w:rFonts w:ascii="Times New Roman" w:hAnsi="Times New Roman" w:cs="Times New Roman"/>
          <w:sz w:val="24"/>
          <w:szCs w:val="24"/>
        </w:rPr>
        <w:t xml:space="preserve"> в</w:t>
      </w:r>
      <w:r w:rsidR="00B363A1" w:rsidRPr="00503EC5">
        <w:rPr>
          <w:rFonts w:ascii="Times New Roman" w:hAnsi="Times New Roman" w:cs="Times New Roman"/>
          <w:sz w:val="24"/>
          <w:szCs w:val="24"/>
        </w:rPr>
        <w:t xml:space="preserve"> 202</w:t>
      </w:r>
      <w:r w:rsidR="006F01CC">
        <w:rPr>
          <w:rFonts w:ascii="Times New Roman" w:hAnsi="Times New Roman" w:cs="Times New Roman"/>
          <w:sz w:val="24"/>
          <w:szCs w:val="24"/>
        </w:rPr>
        <w:t>1</w:t>
      </w:r>
      <w:r w:rsidR="00B363A1" w:rsidRPr="00503EC5">
        <w:rPr>
          <w:rFonts w:ascii="Times New Roman" w:hAnsi="Times New Roman" w:cs="Times New Roman"/>
          <w:sz w:val="24"/>
          <w:szCs w:val="24"/>
        </w:rPr>
        <w:t xml:space="preserve"> году </w:t>
      </w:r>
      <w:r w:rsidR="00B92393">
        <w:rPr>
          <w:rFonts w:ascii="Times New Roman" w:hAnsi="Times New Roman" w:cs="Times New Roman"/>
          <w:color w:val="000000"/>
          <w:sz w:val="24"/>
          <w:szCs w:val="24"/>
        </w:rPr>
        <w:t xml:space="preserve">выполнены </w:t>
      </w:r>
      <w:r w:rsidR="00B658E0" w:rsidRPr="00503EC5">
        <w:rPr>
          <w:rFonts w:ascii="Times New Roman" w:hAnsi="Times New Roman" w:cs="Times New Roman"/>
          <w:color w:val="000000"/>
          <w:sz w:val="24"/>
          <w:szCs w:val="24"/>
        </w:rPr>
        <w:t>следующие мероприятия:</w:t>
      </w:r>
    </w:p>
    <w:p w14:paraId="0BFB8830" w14:textId="77777777" w:rsidR="00B92393" w:rsidRDefault="00B658E0" w:rsidP="00B9239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03EC5">
        <w:rPr>
          <w:rFonts w:ascii="Times New Roman" w:hAnsi="Times New Roman" w:cs="Times New Roman"/>
          <w:color w:val="000000"/>
          <w:sz w:val="24"/>
          <w:szCs w:val="24"/>
        </w:rPr>
        <w:t xml:space="preserve">— </w:t>
      </w:r>
      <w:r w:rsidR="00B9239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B92393" w:rsidRPr="00B92393">
        <w:rPr>
          <w:rFonts w:ascii="Times New Roman" w:hAnsi="Times New Roman" w:cs="Times New Roman"/>
          <w:color w:val="000000"/>
          <w:sz w:val="24"/>
          <w:szCs w:val="24"/>
        </w:rPr>
        <w:t xml:space="preserve">существление регулярных перевозок пассажиров и багажа автобусами по регулируемым тарифам по муниципальным маршрутам Еткульского муниципального района </w:t>
      </w:r>
      <w:r w:rsidR="006F01CC">
        <w:rPr>
          <w:rFonts w:ascii="Times New Roman" w:hAnsi="Times New Roman" w:cs="Times New Roman"/>
          <w:color w:val="000000"/>
          <w:sz w:val="24"/>
          <w:szCs w:val="24"/>
        </w:rPr>
        <w:t>на сумму 8 640</w:t>
      </w:r>
      <w:r w:rsidR="00B92393">
        <w:rPr>
          <w:rFonts w:ascii="Times New Roman" w:hAnsi="Times New Roman" w:cs="Times New Roman"/>
          <w:color w:val="000000"/>
          <w:sz w:val="24"/>
          <w:szCs w:val="24"/>
        </w:rPr>
        <w:t>,0 тыс. руб.;</w:t>
      </w:r>
    </w:p>
    <w:p w14:paraId="4BA452C2" w14:textId="77777777" w:rsidR="00832324" w:rsidRPr="00832324" w:rsidRDefault="00B658E0" w:rsidP="00832324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03EC5">
        <w:rPr>
          <w:rFonts w:ascii="Times New Roman" w:hAnsi="Times New Roman" w:cs="Times New Roman"/>
          <w:color w:val="000000"/>
          <w:sz w:val="24"/>
          <w:szCs w:val="24"/>
        </w:rPr>
        <w:t xml:space="preserve">— </w:t>
      </w:r>
      <w:r w:rsidR="00B92393">
        <w:rPr>
          <w:rFonts w:ascii="Times New Roman" w:hAnsi="Times New Roman" w:cs="Times New Roman"/>
          <w:color w:val="000000"/>
          <w:sz w:val="24"/>
          <w:szCs w:val="24"/>
        </w:rPr>
        <w:t>капитальный ремонт и р</w:t>
      </w:r>
      <w:r w:rsidR="00B92393" w:rsidRPr="00B92393">
        <w:rPr>
          <w:rFonts w:ascii="Times New Roman" w:hAnsi="Times New Roman" w:cs="Times New Roman"/>
          <w:color w:val="000000"/>
          <w:sz w:val="24"/>
          <w:szCs w:val="24"/>
        </w:rPr>
        <w:t xml:space="preserve">емонт </w:t>
      </w:r>
      <w:r w:rsidR="00B92393">
        <w:rPr>
          <w:rFonts w:ascii="Times New Roman" w:hAnsi="Times New Roman" w:cs="Times New Roman"/>
          <w:color w:val="000000"/>
          <w:sz w:val="24"/>
          <w:szCs w:val="24"/>
        </w:rPr>
        <w:t xml:space="preserve">улично-дорожной сети населенных пунктов Еткульского района на сумму </w:t>
      </w:r>
      <w:r w:rsidR="008C65B5">
        <w:rPr>
          <w:rFonts w:ascii="Times New Roman" w:hAnsi="Times New Roman" w:cs="Times New Roman"/>
          <w:bCs/>
          <w:color w:val="000000"/>
          <w:sz w:val="24"/>
          <w:szCs w:val="24"/>
        </w:rPr>
        <w:t>34 011,79</w:t>
      </w:r>
      <w:r w:rsidR="0083232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тыс. руб.</w:t>
      </w:r>
      <w:r w:rsidR="00832324" w:rsidRPr="008323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32324" w:rsidRPr="00832324">
        <w:rPr>
          <w:rFonts w:ascii="Times New Roman" w:hAnsi="Times New Roman" w:cs="Times New Roman"/>
          <w:bCs/>
          <w:color w:val="000000"/>
          <w:sz w:val="24"/>
          <w:szCs w:val="24"/>
        </w:rPr>
        <w:t>(перечень выполненных работ смотреть по приложению</w:t>
      </w:r>
      <w:r w:rsidR="006F01C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№ 1</w:t>
      </w:r>
      <w:r w:rsidR="00832324" w:rsidRPr="00832324">
        <w:rPr>
          <w:rFonts w:ascii="Times New Roman" w:hAnsi="Times New Roman" w:cs="Times New Roman"/>
          <w:bCs/>
          <w:color w:val="000000"/>
          <w:sz w:val="24"/>
          <w:szCs w:val="24"/>
        </w:rPr>
        <w:t>)</w:t>
      </w:r>
      <w:r w:rsidR="00832324">
        <w:rPr>
          <w:rFonts w:ascii="Times New Roman" w:hAnsi="Times New Roman" w:cs="Times New Roman"/>
          <w:bCs/>
          <w:color w:val="000000"/>
          <w:sz w:val="24"/>
          <w:szCs w:val="24"/>
        </w:rPr>
        <w:t>;</w:t>
      </w:r>
    </w:p>
    <w:p w14:paraId="7A07B497" w14:textId="77777777" w:rsidR="005918E6" w:rsidRPr="00503EC5" w:rsidRDefault="00B658E0" w:rsidP="00CF4C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3EC5">
        <w:rPr>
          <w:rFonts w:ascii="Times New Roman" w:hAnsi="Times New Roman" w:cs="Times New Roman"/>
          <w:color w:val="000000"/>
          <w:sz w:val="24"/>
          <w:szCs w:val="24"/>
        </w:rPr>
        <w:t xml:space="preserve">— </w:t>
      </w:r>
      <w:r w:rsidR="00832324">
        <w:rPr>
          <w:rFonts w:ascii="Times New Roman" w:hAnsi="Times New Roman" w:cs="Times New Roman"/>
          <w:color w:val="000000"/>
          <w:sz w:val="24"/>
          <w:szCs w:val="24"/>
        </w:rPr>
        <w:t xml:space="preserve">работы по содержанию </w:t>
      </w:r>
      <w:r w:rsidR="00832324" w:rsidRPr="00832324">
        <w:rPr>
          <w:rFonts w:ascii="Times New Roman" w:hAnsi="Times New Roman" w:cs="Times New Roman"/>
          <w:color w:val="000000"/>
          <w:sz w:val="24"/>
          <w:szCs w:val="24"/>
        </w:rPr>
        <w:t>улично-дорожной сети населенных пунктов Еткульского района на сумму</w:t>
      </w:r>
      <w:r w:rsidR="008323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F01CC">
        <w:rPr>
          <w:rFonts w:ascii="Times New Roman" w:hAnsi="Times New Roman" w:cs="Times New Roman"/>
          <w:color w:val="000000"/>
          <w:sz w:val="24"/>
          <w:szCs w:val="24"/>
        </w:rPr>
        <w:t>18 836,658</w:t>
      </w:r>
      <w:r w:rsidR="00832324">
        <w:rPr>
          <w:rFonts w:ascii="Times New Roman" w:hAnsi="Times New Roman" w:cs="Times New Roman"/>
          <w:color w:val="000000"/>
          <w:sz w:val="24"/>
          <w:szCs w:val="24"/>
        </w:rPr>
        <w:t xml:space="preserve"> тыс. руб.</w:t>
      </w:r>
      <w:r w:rsidR="006F01CC">
        <w:rPr>
          <w:rFonts w:ascii="Times New Roman" w:hAnsi="Times New Roman" w:cs="Times New Roman"/>
          <w:color w:val="000000"/>
          <w:sz w:val="24"/>
          <w:szCs w:val="24"/>
        </w:rPr>
        <w:t xml:space="preserve"> (Приложение № 2)</w:t>
      </w:r>
      <w:r w:rsidR="00832324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14:paraId="14A7F613" w14:textId="77777777" w:rsidR="006B7BF9" w:rsidRDefault="00C22D67" w:rsidP="00832324">
      <w:pPr>
        <w:pStyle w:val="a6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EC5">
        <w:rPr>
          <w:rFonts w:ascii="Times New Roman" w:hAnsi="Times New Roman" w:cs="Times New Roman"/>
          <w:sz w:val="24"/>
          <w:szCs w:val="24"/>
        </w:rPr>
        <w:t>—</w:t>
      </w:r>
      <w:r w:rsidR="00EC4F5A" w:rsidRPr="00503EC5">
        <w:rPr>
          <w:rFonts w:ascii="Times New Roman" w:hAnsi="Times New Roman" w:cs="Times New Roman"/>
          <w:sz w:val="24"/>
          <w:szCs w:val="24"/>
        </w:rPr>
        <w:t xml:space="preserve"> </w:t>
      </w:r>
      <w:r w:rsidR="0083232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</w:t>
      </w:r>
      <w:r w:rsidR="00832324" w:rsidRPr="00832324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ботка проектно-сметной документации на капитальный ремонт, ремонт и содержание</w:t>
      </w:r>
      <w:r w:rsidR="00832324" w:rsidRPr="008323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32324" w:rsidRPr="00832324">
        <w:rPr>
          <w:rFonts w:ascii="Times New Roman" w:eastAsia="Times New Roman" w:hAnsi="Times New Roman" w:cs="Times New Roman"/>
          <w:sz w:val="24"/>
          <w:szCs w:val="24"/>
          <w:lang w:eastAsia="ru-RU"/>
        </w:rPr>
        <w:t>улично-дорожной сети населенных пунктов Еткульского района</w:t>
      </w:r>
      <w:r w:rsidR="008323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(без финансирования).</w:t>
      </w:r>
    </w:p>
    <w:p w14:paraId="0A97FC11" w14:textId="77777777" w:rsidR="005918E6" w:rsidRDefault="005918E6" w:rsidP="008323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ADBE65" w14:textId="77777777" w:rsidR="00383021" w:rsidRPr="00503EC5" w:rsidRDefault="008B0A13" w:rsidP="00EB7D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3EC5">
        <w:rPr>
          <w:rFonts w:ascii="Times New Roman" w:hAnsi="Times New Roman" w:cs="Times New Roman"/>
          <w:sz w:val="24"/>
          <w:szCs w:val="24"/>
        </w:rPr>
        <w:t>В</w:t>
      </w:r>
      <w:r w:rsidR="005918E6" w:rsidRPr="00503EC5">
        <w:rPr>
          <w:rFonts w:ascii="Times New Roman" w:hAnsi="Times New Roman" w:cs="Times New Roman"/>
          <w:sz w:val="24"/>
          <w:szCs w:val="24"/>
        </w:rPr>
        <w:t xml:space="preserve"> под</w:t>
      </w:r>
      <w:r w:rsidR="00832324">
        <w:rPr>
          <w:rFonts w:ascii="Times New Roman" w:hAnsi="Times New Roman" w:cs="Times New Roman"/>
          <w:sz w:val="24"/>
          <w:szCs w:val="24"/>
        </w:rPr>
        <w:t>программе выделено 3 (три</w:t>
      </w:r>
      <w:r w:rsidR="00D17A0C" w:rsidRPr="00503EC5">
        <w:rPr>
          <w:rFonts w:ascii="Times New Roman" w:hAnsi="Times New Roman" w:cs="Times New Roman"/>
          <w:sz w:val="24"/>
          <w:szCs w:val="24"/>
        </w:rPr>
        <w:t>) целевых индикатора программы:</w:t>
      </w:r>
    </w:p>
    <w:p w14:paraId="3B6DCE3B" w14:textId="77777777" w:rsidR="008B0A13" w:rsidRPr="00503EC5" w:rsidRDefault="008B0A13" w:rsidP="00342FBB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50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"/>
        <w:gridCol w:w="4742"/>
        <w:gridCol w:w="1303"/>
        <w:gridCol w:w="1245"/>
        <w:gridCol w:w="1852"/>
      </w:tblGrid>
      <w:tr w:rsidR="008B0A13" w:rsidRPr="00503EC5" w14:paraId="16A1B59C" w14:textId="77777777" w:rsidTr="00832324">
        <w:trPr>
          <w:trHeight w:val="751"/>
          <w:jc w:val="center"/>
        </w:trPr>
        <w:tc>
          <w:tcPr>
            <w:tcW w:w="335" w:type="pct"/>
          </w:tcPr>
          <w:p w14:paraId="7E8D8758" w14:textId="77777777" w:rsidR="008B0A13" w:rsidRPr="00503EC5" w:rsidRDefault="008B0A13" w:rsidP="00B9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3E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168E39FA" w14:textId="77777777" w:rsidR="008B0A13" w:rsidRPr="00503EC5" w:rsidRDefault="008B0A13" w:rsidP="00B9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3E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419" w:type="pct"/>
            <w:shd w:val="clear" w:color="auto" w:fill="auto"/>
          </w:tcPr>
          <w:p w14:paraId="6952DACC" w14:textId="77777777" w:rsidR="008B0A13" w:rsidRPr="00503EC5" w:rsidRDefault="008B0A13" w:rsidP="00B9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3E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целевого показателя (индикатора)</w:t>
            </w:r>
          </w:p>
        </w:tc>
        <w:tc>
          <w:tcPr>
            <w:tcW w:w="665" w:type="pct"/>
          </w:tcPr>
          <w:p w14:paraId="2AA0C00B" w14:textId="77777777" w:rsidR="008B0A13" w:rsidRPr="00503EC5" w:rsidRDefault="008B0A13" w:rsidP="00B91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EC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35" w:type="pct"/>
          </w:tcPr>
          <w:p w14:paraId="73F42A1A" w14:textId="77777777" w:rsidR="008B0A13" w:rsidRPr="00503EC5" w:rsidRDefault="008B0A13" w:rsidP="00B91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EC5">
              <w:rPr>
                <w:rFonts w:ascii="Times New Roman" w:hAnsi="Times New Roman" w:cs="Times New Roman"/>
                <w:sz w:val="24"/>
                <w:szCs w:val="24"/>
              </w:rPr>
              <w:t>Базовый показатель</w:t>
            </w:r>
          </w:p>
        </w:tc>
        <w:tc>
          <w:tcPr>
            <w:tcW w:w="945" w:type="pct"/>
          </w:tcPr>
          <w:p w14:paraId="79002BEA" w14:textId="77777777" w:rsidR="008B0A13" w:rsidRPr="00503EC5" w:rsidRDefault="008B0A13" w:rsidP="006F0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EC5">
              <w:rPr>
                <w:rFonts w:ascii="Times New Roman" w:hAnsi="Times New Roman" w:cs="Times New Roman"/>
                <w:sz w:val="24"/>
                <w:szCs w:val="24"/>
              </w:rPr>
              <w:t>Фактический показатель 202</w:t>
            </w:r>
            <w:r w:rsidR="006F01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03EC5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EB7D75" w:rsidRPr="00503EC5" w14:paraId="3B136B8C" w14:textId="77777777" w:rsidTr="00832324">
        <w:trPr>
          <w:trHeight w:val="328"/>
          <w:jc w:val="center"/>
        </w:trPr>
        <w:tc>
          <w:tcPr>
            <w:tcW w:w="335" w:type="pct"/>
          </w:tcPr>
          <w:p w14:paraId="54C0D00D" w14:textId="77777777" w:rsidR="00EB7D75" w:rsidRPr="00503EC5" w:rsidRDefault="00EB7D75" w:rsidP="00B9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19" w:type="pct"/>
            <w:shd w:val="clear" w:color="auto" w:fill="auto"/>
          </w:tcPr>
          <w:p w14:paraId="03FA6D46" w14:textId="77777777" w:rsidR="00EB7D75" w:rsidRPr="00503EC5" w:rsidRDefault="00832324" w:rsidP="00B916CF">
            <w:pPr>
              <w:keepLines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32324">
              <w:rPr>
                <w:rFonts w:ascii="Times New Roman" w:hAnsi="Times New Roman" w:cs="Times New Roman"/>
                <w:sz w:val="24"/>
                <w:szCs w:val="24"/>
              </w:rPr>
              <w:t>Протяженность автомобильных дорог общего пользования местного значения, приведенных в нормативное состояние</w:t>
            </w:r>
          </w:p>
        </w:tc>
        <w:tc>
          <w:tcPr>
            <w:tcW w:w="665" w:type="pct"/>
          </w:tcPr>
          <w:p w14:paraId="393ED525" w14:textId="77777777" w:rsidR="00EB7D75" w:rsidRPr="00503EC5" w:rsidRDefault="00832324" w:rsidP="00B9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635" w:type="pct"/>
          </w:tcPr>
          <w:p w14:paraId="3A83C78E" w14:textId="77777777" w:rsidR="00EB7D75" w:rsidRPr="00503EC5" w:rsidRDefault="00596D1C" w:rsidP="00B9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5,12</w:t>
            </w:r>
          </w:p>
        </w:tc>
        <w:tc>
          <w:tcPr>
            <w:tcW w:w="945" w:type="pct"/>
          </w:tcPr>
          <w:p w14:paraId="6C8B67A1" w14:textId="77777777" w:rsidR="00EB7D75" w:rsidRPr="00503EC5" w:rsidRDefault="006F01CC" w:rsidP="00596D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596D1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EB7D75" w:rsidRPr="00503EC5" w14:paraId="46CFA07D" w14:textId="77777777" w:rsidTr="00832324">
        <w:trPr>
          <w:trHeight w:val="812"/>
          <w:jc w:val="center"/>
        </w:trPr>
        <w:tc>
          <w:tcPr>
            <w:tcW w:w="335" w:type="pct"/>
          </w:tcPr>
          <w:p w14:paraId="7311AE9A" w14:textId="77777777" w:rsidR="00EB7D75" w:rsidRPr="00503EC5" w:rsidRDefault="00EB7D75" w:rsidP="00B9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9" w:type="pct"/>
            <w:shd w:val="clear" w:color="auto" w:fill="auto"/>
          </w:tcPr>
          <w:p w14:paraId="0864347F" w14:textId="77777777" w:rsidR="00EB7D75" w:rsidRPr="00503EC5" w:rsidRDefault="00832324" w:rsidP="00B916CF">
            <w:pPr>
              <w:keepLines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32324">
              <w:rPr>
                <w:rFonts w:ascii="Times New Roman" w:hAnsi="Times New Roman" w:cs="Times New Roman"/>
                <w:sz w:val="24"/>
                <w:szCs w:val="24"/>
              </w:rPr>
              <w:t>Соотношение фактического количества рейсов, выполненных по муниципальным маршрутам в соответствии с расписанием движения, к планируемому количеству рейсов (регулярность движения)</w:t>
            </w:r>
          </w:p>
        </w:tc>
        <w:tc>
          <w:tcPr>
            <w:tcW w:w="665" w:type="pct"/>
          </w:tcPr>
          <w:p w14:paraId="073EAB01" w14:textId="77777777" w:rsidR="00EB7D75" w:rsidRPr="00503EC5" w:rsidRDefault="00832324" w:rsidP="008323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35" w:type="pct"/>
          </w:tcPr>
          <w:p w14:paraId="0A33080E" w14:textId="77777777" w:rsidR="00EB7D75" w:rsidRPr="00503EC5" w:rsidRDefault="00832324" w:rsidP="00B9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45" w:type="pct"/>
          </w:tcPr>
          <w:p w14:paraId="62C8A786" w14:textId="77777777" w:rsidR="00EB7D75" w:rsidRPr="00503EC5" w:rsidRDefault="00832324" w:rsidP="00B91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B7D75" w:rsidRPr="00503EC5" w14:paraId="3777E499" w14:textId="77777777" w:rsidTr="00832324">
        <w:trPr>
          <w:jc w:val="center"/>
        </w:trPr>
        <w:tc>
          <w:tcPr>
            <w:tcW w:w="335" w:type="pct"/>
          </w:tcPr>
          <w:p w14:paraId="264CA8F6" w14:textId="77777777" w:rsidR="00EB7D75" w:rsidRPr="00503EC5" w:rsidRDefault="00EB7D75" w:rsidP="00B9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9" w:type="pct"/>
            <w:shd w:val="clear" w:color="auto" w:fill="auto"/>
          </w:tcPr>
          <w:p w14:paraId="65FABF21" w14:textId="77777777" w:rsidR="00EB7D75" w:rsidRPr="00503EC5" w:rsidRDefault="00832324" w:rsidP="00B916CF">
            <w:pPr>
              <w:keepLines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32324">
              <w:rPr>
                <w:rFonts w:ascii="Times New Roman" w:hAnsi="Times New Roman" w:cs="Times New Roman"/>
                <w:sz w:val="24"/>
                <w:szCs w:val="24"/>
              </w:rPr>
              <w:t>Количество разработанной проектно-сметной документации на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665" w:type="pct"/>
          </w:tcPr>
          <w:p w14:paraId="5F83460E" w14:textId="77777777" w:rsidR="00EB7D75" w:rsidRPr="00503EC5" w:rsidRDefault="0084270B" w:rsidP="00B9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3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635" w:type="pct"/>
          </w:tcPr>
          <w:p w14:paraId="4A236499" w14:textId="77777777" w:rsidR="00EB7D75" w:rsidRPr="00503EC5" w:rsidRDefault="00832324" w:rsidP="00B9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5" w:type="pct"/>
          </w:tcPr>
          <w:p w14:paraId="4AD70F6F" w14:textId="77777777" w:rsidR="00EB7D75" w:rsidRPr="00503EC5" w:rsidRDefault="00832324" w:rsidP="00B916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0D89A22B" w14:textId="77777777" w:rsidR="00041EF9" w:rsidRPr="00503EC5" w:rsidRDefault="00041EF9" w:rsidP="009C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1F0444" w14:textId="77777777" w:rsidR="003E3624" w:rsidRPr="00503EC5" w:rsidRDefault="003E3624" w:rsidP="00B916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3EC5">
        <w:rPr>
          <w:rFonts w:ascii="Times New Roman" w:hAnsi="Times New Roman" w:cs="Times New Roman"/>
          <w:sz w:val="24"/>
          <w:szCs w:val="24"/>
        </w:rPr>
        <w:t xml:space="preserve">Все индикаторы </w:t>
      </w:r>
      <w:r w:rsidR="00503EC5" w:rsidRPr="00503EC5">
        <w:rPr>
          <w:rFonts w:ascii="Times New Roman" w:hAnsi="Times New Roman" w:cs="Times New Roman"/>
          <w:sz w:val="24"/>
          <w:szCs w:val="24"/>
        </w:rPr>
        <w:t>подпрограммы</w:t>
      </w:r>
      <w:r w:rsidR="0007740E" w:rsidRPr="00503EC5">
        <w:rPr>
          <w:rFonts w:ascii="Times New Roman" w:hAnsi="Times New Roman" w:cs="Times New Roman"/>
          <w:sz w:val="24"/>
          <w:szCs w:val="24"/>
        </w:rPr>
        <w:t xml:space="preserve"> в</w:t>
      </w:r>
      <w:r w:rsidR="008C65B5">
        <w:rPr>
          <w:rFonts w:ascii="Times New Roman" w:hAnsi="Times New Roman" w:cs="Times New Roman"/>
          <w:sz w:val="24"/>
          <w:szCs w:val="24"/>
        </w:rPr>
        <w:t xml:space="preserve"> 2021</w:t>
      </w:r>
      <w:r w:rsidR="00832324">
        <w:rPr>
          <w:rFonts w:ascii="Times New Roman" w:hAnsi="Times New Roman" w:cs="Times New Roman"/>
          <w:sz w:val="24"/>
          <w:szCs w:val="24"/>
        </w:rPr>
        <w:t xml:space="preserve"> году</w:t>
      </w:r>
      <w:r w:rsidRPr="00503EC5">
        <w:rPr>
          <w:rFonts w:ascii="Times New Roman" w:hAnsi="Times New Roman" w:cs="Times New Roman"/>
          <w:sz w:val="24"/>
          <w:szCs w:val="24"/>
        </w:rPr>
        <w:t xml:space="preserve"> выполнены</w:t>
      </w:r>
      <w:r w:rsidR="00832324">
        <w:rPr>
          <w:rFonts w:ascii="Times New Roman" w:hAnsi="Times New Roman" w:cs="Times New Roman"/>
          <w:sz w:val="24"/>
          <w:szCs w:val="24"/>
        </w:rPr>
        <w:t xml:space="preserve"> на 100 % и более.</w:t>
      </w:r>
    </w:p>
    <w:p w14:paraId="64F38AD4" w14:textId="77777777" w:rsidR="00860A74" w:rsidRPr="00503EC5" w:rsidRDefault="00860A74" w:rsidP="00B916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14:paraId="6E21D708" w14:textId="77777777" w:rsidR="00B916CF" w:rsidRPr="00503EC5" w:rsidRDefault="00B916CF" w:rsidP="009C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433CF4" w14:textId="77777777" w:rsidR="00561498" w:rsidRDefault="006F7013" w:rsidP="00B26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3EC5">
        <w:rPr>
          <w:rFonts w:ascii="Times New Roman" w:hAnsi="Times New Roman" w:cs="Times New Roman"/>
          <w:sz w:val="24"/>
          <w:szCs w:val="24"/>
        </w:rPr>
        <w:t>Н</w:t>
      </w:r>
      <w:r w:rsidR="00832324">
        <w:rPr>
          <w:rFonts w:ascii="Times New Roman" w:hAnsi="Times New Roman" w:cs="Times New Roman"/>
          <w:sz w:val="24"/>
          <w:szCs w:val="24"/>
        </w:rPr>
        <w:t xml:space="preserve">ачальник МКУ «СЖКХ»                                   </w:t>
      </w:r>
      <w:r w:rsidRPr="00503EC5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625D5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832324">
        <w:rPr>
          <w:rFonts w:ascii="Times New Roman" w:hAnsi="Times New Roman" w:cs="Times New Roman"/>
          <w:sz w:val="24"/>
          <w:szCs w:val="24"/>
        </w:rPr>
        <w:t xml:space="preserve">      А.П. Красильников</w:t>
      </w:r>
    </w:p>
    <w:p w14:paraId="6586179B" w14:textId="77777777" w:rsidR="00A81938" w:rsidRDefault="00A81938" w:rsidP="00B26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4493A3" w14:textId="77777777" w:rsidR="00A81938" w:rsidRDefault="00A81938" w:rsidP="00B26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E0B77F" w14:textId="77777777" w:rsidR="00A81938" w:rsidRDefault="00A81938" w:rsidP="00B26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EC5077" w14:textId="77777777" w:rsidR="00832324" w:rsidRDefault="00832324" w:rsidP="00B26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D7AA16" w14:textId="77777777" w:rsidR="00832324" w:rsidRDefault="00832324" w:rsidP="00B26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A50B6D" w14:textId="77777777" w:rsidR="00832324" w:rsidRDefault="00832324" w:rsidP="00B26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B40AC5" w14:textId="77777777" w:rsidR="00832324" w:rsidRDefault="00832324" w:rsidP="00B26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0E0DEB" w14:textId="77777777" w:rsidR="00832324" w:rsidRDefault="00832324" w:rsidP="00B26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38CEDC" w14:textId="77777777" w:rsidR="00832324" w:rsidRDefault="00832324" w:rsidP="00B26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648345" w14:textId="77777777" w:rsidR="00832324" w:rsidRDefault="00832324" w:rsidP="00B26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0CD47F" w14:textId="77777777" w:rsidR="00832324" w:rsidRDefault="00832324" w:rsidP="00B26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40E23B" w14:textId="77777777" w:rsidR="00832324" w:rsidRDefault="00832324" w:rsidP="00B26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33BFF5" w14:textId="77777777" w:rsidR="00832324" w:rsidRDefault="00832324" w:rsidP="00B26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5801A2" w14:textId="77777777" w:rsidR="00832324" w:rsidRDefault="00832324" w:rsidP="00B26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435F58" w14:textId="77777777" w:rsidR="00832324" w:rsidRDefault="00832324" w:rsidP="00B26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AD9559" w14:textId="77777777" w:rsidR="00832324" w:rsidRDefault="00832324" w:rsidP="00B26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476421" w14:textId="77777777" w:rsidR="00832324" w:rsidRDefault="00832324" w:rsidP="00B26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D915F0" w14:textId="77777777" w:rsidR="00832324" w:rsidRDefault="00832324" w:rsidP="00B26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2B6AC2" w14:textId="77777777" w:rsidR="00832324" w:rsidRDefault="00832324" w:rsidP="00B26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AB74C2" w14:textId="77777777" w:rsidR="00832324" w:rsidRDefault="00832324" w:rsidP="00B26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AB1FFA" w14:textId="77777777" w:rsidR="00832324" w:rsidRDefault="00832324" w:rsidP="00B26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F68A12" w14:textId="77777777" w:rsidR="00832324" w:rsidRDefault="00832324" w:rsidP="00B26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1B9C9F" w14:textId="77777777" w:rsidR="00832324" w:rsidRDefault="00832324" w:rsidP="00B26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544F90" w14:textId="77777777" w:rsidR="00832324" w:rsidRDefault="00832324" w:rsidP="00B26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7D0BF2" w14:textId="77777777" w:rsidR="00832324" w:rsidRDefault="00832324" w:rsidP="00B26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402B70" w14:textId="77777777" w:rsidR="00832324" w:rsidRDefault="00832324" w:rsidP="00B26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CF5084" w14:textId="77777777" w:rsidR="00832324" w:rsidRDefault="00832324" w:rsidP="00B26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508FD9" w14:textId="77777777" w:rsidR="00832324" w:rsidRDefault="00832324" w:rsidP="00B26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AB6500" w14:textId="77777777" w:rsidR="00832324" w:rsidRDefault="00832324" w:rsidP="00B26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4EA3CA" w14:textId="77777777" w:rsidR="00832324" w:rsidRDefault="00832324" w:rsidP="00B26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EE60B7" w14:textId="77777777" w:rsidR="00832324" w:rsidRDefault="00832324" w:rsidP="00B26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010859" w14:textId="77777777" w:rsidR="00832324" w:rsidRDefault="00832324" w:rsidP="00B26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AA1D31" w14:textId="77777777" w:rsidR="00832324" w:rsidRDefault="00832324" w:rsidP="00B26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2EB8FD" w14:textId="77777777" w:rsidR="00832324" w:rsidRDefault="00832324" w:rsidP="00B26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7BBA19" w14:textId="77777777" w:rsidR="00832324" w:rsidRDefault="00832324" w:rsidP="00B26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32324" w:rsidSect="008352F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4416"/>
    <w:multiLevelType w:val="hybridMultilevel"/>
    <w:tmpl w:val="F44EF3B2"/>
    <w:lvl w:ilvl="0" w:tplc="99FE09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C119E4"/>
    <w:multiLevelType w:val="hybridMultilevel"/>
    <w:tmpl w:val="1C2C2D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24727"/>
    <w:multiLevelType w:val="hybridMultilevel"/>
    <w:tmpl w:val="0C7E92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BE17D4"/>
    <w:multiLevelType w:val="hybridMultilevel"/>
    <w:tmpl w:val="77F6B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336D36"/>
    <w:multiLevelType w:val="hybridMultilevel"/>
    <w:tmpl w:val="E5581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53D44"/>
    <w:multiLevelType w:val="hybridMultilevel"/>
    <w:tmpl w:val="A0BE3AEE"/>
    <w:lvl w:ilvl="0" w:tplc="22E404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35972B1"/>
    <w:multiLevelType w:val="hybridMultilevel"/>
    <w:tmpl w:val="E4CC0B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C52228"/>
    <w:multiLevelType w:val="hybridMultilevel"/>
    <w:tmpl w:val="4F4C6ADA"/>
    <w:lvl w:ilvl="0" w:tplc="C57CE1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54048365">
    <w:abstractNumId w:val="3"/>
  </w:num>
  <w:num w:numId="2" w16cid:durableId="402484318">
    <w:abstractNumId w:val="5"/>
  </w:num>
  <w:num w:numId="3" w16cid:durableId="703948952">
    <w:abstractNumId w:val="2"/>
  </w:num>
  <w:num w:numId="4" w16cid:durableId="249658172">
    <w:abstractNumId w:val="0"/>
  </w:num>
  <w:num w:numId="5" w16cid:durableId="715273490">
    <w:abstractNumId w:val="6"/>
  </w:num>
  <w:num w:numId="6" w16cid:durableId="52966944">
    <w:abstractNumId w:val="1"/>
  </w:num>
  <w:num w:numId="7" w16cid:durableId="82799231">
    <w:abstractNumId w:val="7"/>
  </w:num>
  <w:num w:numId="8" w16cid:durableId="20982865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117"/>
    <w:rsid w:val="00030C4D"/>
    <w:rsid w:val="00041EF9"/>
    <w:rsid w:val="00044093"/>
    <w:rsid w:val="00053C6B"/>
    <w:rsid w:val="00066C7E"/>
    <w:rsid w:val="00076167"/>
    <w:rsid w:val="0007740E"/>
    <w:rsid w:val="00081EAA"/>
    <w:rsid w:val="00082558"/>
    <w:rsid w:val="000865E5"/>
    <w:rsid w:val="000B092D"/>
    <w:rsid w:val="000D21CF"/>
    <w:rsid w:val="000E01C2"/>
    <w:rsid w:val="000E07BC"/>
    <w:rsid w:val="000E0AC3"/>
    <w:rsid w:val="001145FE"/>
    <w:rsid w:val="00116078"/>
    <w:rsid w:val="00140372"/>
    <w:rsid w:val="00144224"/>
    <w:rsid w:val="00150A43"/>
    <w:rsid w:val="00154625"/>
    <w:rsid w:val="00163AAB"/>
    <w:rsid w:val="00166AB0"/>
    <w:rsid w:val="00167583"/>
    <w:rsid w:val="00167CE2"/>
    <w:rsid w:val="00172611"/>
    <w:rsid w:val="001846BC"/>
    <w:rsid w:val="001901A1"/>
    <w:rsid w:val="001C761B"/>
    <w:rsid w:val="001E5FF7"/>
    <w:rsid w:val="00200214"/>
    <w:rsid w:val="00203E92"/>
    <w:rsid w:val="00204679"/>
    <w:rsid w:val="00210279"/>
    <w:rsid w:val="00212D51"/>
    <w:rsid w:val="0021664C"/>
    <w:rsid w:val="002334F1"/>
    <w:rsid w:val="00234F0F"/>
    <w:rsid w:val="0023799C"/>
    <w:rsid w:val="00260E59"/>
    <w:rsid w:val="00272E2A"/>
    <w:rsid w:val="00297609"/>
    <w:rsid w:val="002A12C2"/>
    <w:rsid w:val="002A2B56"/>
    <w:rsid w:val="002B4AC8"/>
    <w:rsid w:val="002E0E3A"/>
    <w:rsid w:val="002E15A0"/>
    <w:rsid w:val="002F389D"/>
    <w:rsid w:val="003079A4"/>
    <w:rsid w:val="00311120"/>
    <w:rsid w:val="00316D39"/>
    <w:rsid w:val="003259A3"/>
    <w:rsid w:val="0033096E"/>
    <w:rsid w:val="0033293F"/>
    <w:rsid w:val="00342FBB"/>
    <w:rsid w:val="00355374"/>
    <w:rsid w:val="0035578B"/>
    <w:rsid w:val="00355804"/>
    <w:rsid w:val="00373A39"/>
    <w:rsid w:val="0037505B"/>
    <w:rsid w:val="00377385"/>
    <w:rsid w:val="00383021"/>
    <w:rsid w:val="003943CA"/>
    <w:rsid w:val="003A00BB"/>
    <w:rsid w:val="003B2FE4"/>
    <w:rsid w:val="003C0928"/>
    <w:rsid w:val="003D2B08"/>
    <w:rsid w:val="003D2E1E"/>
    <w:rsid w:val="003E0117"/>
    <w:rsid w:val="003E1218"/>
    <w:rsid w:val="003E3624"/>
    <w:rsid w:val="003E5065"/>
    <w:rsid w:val="00427B62"/>
    <w:rsid w:val="00456F7D"/>
    <w:rsid w:val="004620C5"/>
    <w:rsid w:val="0047176B"/>
    <w:rsid w:val="004738D5"/>
    <w:rsid w:val="00497B12"/>
    <w:rsid w:val="004D503C"/>
    <w:rsid w:val="004F3C0B"/>
    <w:rsid w:val="004F480A"/>
    <w:rsid w:val="004F732D"/>
    <w:rsid w:val="00503EC5"/>
    <w:rsid w:val="00505392"/>
    <w:rsid w:val="00531F34"/>
    <w:rsid w:val="00536A7D"/>
    <w:rsid w:val="00537DEF"/>
    <w:rsid w:val="00561498"/>
    <w:rsid w:val="0057731A"/>
    <w:rsid w:val="00584093"/>
    <w:rsid w:val="005918E6"/>
    <w:rsid w:val="00596D1C"/>
    <w:rsid w:val="005B563C"/>
    <w:rsid w:val="005C538D"/>
    <w:rsid w:val="005D685E"/>
    <w:rsid w:val="005E1E1B"/>
    <w:rsid w:val="005F34F0"/>
    <w:rsid w:val="005F3DD8"/>
    <w:rsid w:val="005F74AA"/>
    <w:rsid w:val="00607728"/>
    <w:rsid w:val="00616984"/>
    <w:rsid w:val="00625D5C"/>
    <w:rsid w:val="006356D7"/>
    <w:rsid w:val="00650ADE"/>
    <w:rsid w:val="006567E2"/>
    <w:rsid w:val="006602B7"/>
    <w:rsid w:val="00666B7C"/>
    <w:rsid w:val="006678BE"/>
    <w:rsid w:val="00691E0E"/>
    <w:rsid w:val="00694BEC"/>
    <w:rsid w:val="006A7836"/>
    <w:rsid w:val="006B7BF9"/>
    <w:rsid w:val="006D76DB"/>
    <w:rsid w:val="006E18A1"/>
    <w:rsid w:val="006F01CC"/>
    <w:rsid w:val="006F7013"/>
    <w:rsid w:val="00715FB7"/>
    <w:rsid w:val="00740185"/>
    <w:rsid w:val="00782B79"/>
    <w:rsid w:val="0078680F"/>
    <w:rsid w:val="007B3F63"/>
    <w:rsid w:val="007D44C8"/>
    <w:rsid w:val="007D4C53"/>
    <w:rsid w:val="007E0448"/>
    <w:rsid w:val="007E4124"/>
    <w:rsid w:val="007E79A8"/>
    <w:rsid w:val="00832324"/>
    <w:rsid w:val="008352FF"/>
    <w:rsid w:val="0083536A"/>
    <w:rsid w:val="00841395"/>
    <w:rsid w:val="0084270B"/>
    <w:rsid w:val="00854186"/>
    <w:rsid w:val="008579CA"/>
    <w:rsid w:val="00860A74"/>
    <w:rsid w:val="0086346A"/>
    <w:rsid w:val="0086398A"/>
    <w:rsid w:val="00866A20"/>
    <w:rsid w:val="008840D9"/>
    <w:rsid w:val="008A57AA"/>
    <w:rsid w:val="008B0A13"/>
    <w:rsid w:val="008B5C79"/>
    <w:rsid w:val="008C313C"/>
    <w:rsid w:val="008C65B5"/>
    <w:rsid w:val="008D5B8E"/>
    <w:rsid w:val="008E04C4"/>
    <w:rsid w:val="008E1A9E"/>
    <w:rsid w:val="008F667E"/>
    <w:rsid w:val="0091610E"/>
    <w:rsid w:val="00922AD1"/>
    <w:rsid w:val="00947F63"/>
    <w:rsid w:val="00956746"/>
    <w:rsid w:val="009628AA"/>
    <w:rsid w:val="009674BE"/>
    <w:rsid w:val="00975FD5"/>
    <w:rsid w:val="009777F3"/>
    <w:rsid w:val="00991780"/>
    <w:rsid w:val="0099339B"/>
    <w:rsid w:val="00994477"/>
    <w:rsid w:val="009A58A8"/>
    <w:rsid w:val="009B0660"/>
    <w:rsid w:val="009B4A84"/>
    <w:rsid w:val="009C023C"/>
    <w:rsid w:val="009C03DA"/>
    <w:rsid w:val="009C2AAF"/>
    <w:rsid w:val="009C4A32"/>
    <w:rsid w:val="009D2279"/>
    <w:rsid w:val="009E66F5"/>
    <w:rsid w:val="009F4502"/>
    <w:rsid w:val="00A010ED"/>
    <w:rsid w:val="00A23955"/>
    <w:rsid w:val="00A40348"/>
    <w:rsid w:val="00A4640D"/>
    <w:rsid w:val="00A5602E"/>
    <w:rsid w:val="00A70C6D"/>
    <w:rsid w:val="00A81938"/>
    <w:rsid w:val="00AA4F58"/>
    <w:rsid w:val="00AA5C01"/>
    <w:rsid w:val="00AC2FDC"/>
    <w:rsid w:val="00AD6A98"/>
    <w:rsid w:val="00AF482E"/>
    <w:rsid w:val="00B0123B"/>
    <w:rsid w:val="00B0429B"/>
    <w:rsid w:val="00B05E48"/>
    <w:rsid w:val="00B21639"/>
    <w:rsid w:val="00B22DC7"/>
    <w:rsid w:val="00B23A47"/>
    <w:rsid w:val="00B26A21"/>
    <w:rsid w:val="00B363A1"/>
    <w:rsid w:val="00B4285A"/>
    <w:rsid w:val="00B438A3"/>
    <w:rsid w:val="00B4701F"/>
    <w:rsid w:val="00B658E0"/>
    <w:rsid w:val="00B7069B"/>
    <w:rsid w:val="00B77325"/>
    <w:rsid w:val="00B9033C"/>
    <w:rsid w:val="00B916CF"/>
    <w:rsid w:val="00B92393"/>
    <w:rsid w:val="00B97168"/>
    <w:rsid w:val="00BA227A"/>
    <w:rsid w:val="00BB5096"/>
    <w:rsid w:val="00BC0797"/>
    <w:rsid w:val="00BC7A2C"/>
    <w:rsid w:val="00BD7733"/>
    <w:rsid w:val="00BF347C"/>
    <w:rsid w:val="00BF4F4C"/>
    <w:rsid w:val="00C22D67"/>
    <w:rsid w:val="00C54545"/>
    <w:rsid w:val="00C572DE"/>
    <w:rsid w:val="00C83507"/>
    <w:rsid w:val="00C83814"/>
    <w:rsid w:val="00C83ED9"/>
    <w:rsid w:val="00C9382C"/>
    <w:rsid w:val="00C969AD"/>
    <w:rsid w:val="00CA522A"/>
    <w:rsid w:val="00CB53D6"/>
    <w:rsid w:val="00CC3AAF"/>
    <w:rsid w:val="00CC6852"/>
    <w:rsid w:val="00CE0A3B"/>
    <w:rsid w:val="00CE4326"/>
    <w:rsid w:val="00CF1CD6"/>
    <w:rsid w:val="00CF4CB2"/>
    <w:rsid w:val="00D015A5"/>
    <w:rsid w:val="00D033EB"/>
    <w:rsid w:val="00D04934"/>
    <w:rsid w:val="00D17A0C"/>
    <w:rsid w:val="00D22D4A"/>
    <w:rsid w:val="00D2756F"/>
    <w:rsid w:val="00D323A8"/>
    <w:rsid w:val="00D6229E"/>
    <w:rsid w:val="00D63CA9"/>
    <w:rsid w:val="00D678FA"/>
    <w:rsid w:val="00D85D86"/>
    <w:rsid w:val="00D87F61"/>
    <w:rsid w:val="00D90644"/>
    <w:rsid w:val="00DA6FF4"/>
    <w:rsid w:val="00DB6EE5"/>
    <w:rsid w:val="00DD7CD4"/>
    <w:rsid w:val="00DE18DA"/>
    <w:rsid w:val="00DF0582"/>
    <w:rsid w:val="00DF08A5"/>
    <w:rsid w:val="00E000EA"/>
    <w:rsid w:val="00E00172"/>
    <w:rsid w:val="00E00BAC"/>
    <w:rsid w:val="00E31FF7"/>
    <w:rsid w:val="00E65E9D"/>
    <w:rsid w:val="00E6669E"/>
    <w:rsid w:val="00E82A8C"/>
    <w:rsid w:val="00EA404C"/>
    <w:rsid w:val="00EB4E38"/>
    <w:rsid w:val="00EB6A91"/>
    <w:rsid w:val="00EB6BAE"/>
    <w:rsid w:val="00EB7D75"/>
    <w:rsid w:val="00EC00A6"/>
    <w:rsid w:val="00EC485C"/>
    <w:rsid w:val="00EC4F5A"/>
    <w:rsid w:val="00ED223C"/>
    <w:rsid w:val="00EF5499"/>
    <w:rsid w:val="00EF698B"/>
    <w:rsid w:val="00EF7BFD"/>
    <w:rsid w:val="00F04556"/>
    <w:rsid w:val="00F06416"/>
    <w:rsid w:val="00F234DC"/>
    <w:rsid w:val="00F41BBE"/>
    <w:rsid w:val="00F428A3"/>
    <w:rsid w:val="00F4695C"/>
    <w:rsid w:val="00F565FE"/>
    <w:rsid w:val="00F618DD"/>
    <w:rsid w:val="00F64B99"/>
    <w:rsid w:val="00F726BF"/>
    <w:rsid w:val="00F81D75"/>
    <w:rsid w:val="00F90AC9"/>
    <w:rsid w:val="00FB3818"/>
    <w:rsid w:val="00FC53A2"/>
    <w:rsid w:val="00FC76C2"/>
    <w:rsid w:val="00FC7F78"/>
    <w:rsid w:val="00FD1B34"/>
    <w:rsid w:val="00FE34DF"/>
    <w:rsid w:val="00FE79C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41C58"/>
  <w15:docId w15:val="{B58D9DFA-79F7-48A5-8644-D13FB6852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4326"/>
  </w:style>
  <w:style w:type="paragraph" w:styleId="2">
    <w:name w:val="heading 2"/>
    <w:basedOn w:val="a"/>
    <w:link w:val="20"/>
    <w:uiPriority w:val="9"/>
    <w:semiHidden/>
    <w:unhideWhenUsed/>
    <w:qFormat/>
    <w:rsid w:val="00AA4F5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A4F5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6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66F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3624"/>
    <w:pPr>
      <w:ind w:left="720"/>
      <w:contextualSpacing/>
    </w:pPr>
  </w:style>
  <w:style w:type="paragraph" w:styleId="a6">
    <w:name w:val="No Spacing"/>
    <w:link w:val="a7"/>
    <w:uiPriority w:val="1"/>
    <w:qFormat/>
    <w:rsid w:val="006B7BF9"/>
    <w:pPr>
      <w:spacing w:after="0" w:line="240" w:lineRule="auto"/>
    </w:pPr>
  </w:style>
  <w:style w:type="character" w:customStyle="1" w:styleId="a7">
    <w:name w:val="Без интервала Знак"/>
    <w:link w:val="a6"/>
    <w:uiPriority w:val="1"/>
    <w:locked/>
    <w:rsid w:val="004738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9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Алексеевна Чернева</dc:creator>
  <cp:lastModifiedBy>Ирина Павлушова</cp:lastModifiedBy>
  <cp:revision>2</cp:revision>
  <cp:lastPrinted>2022-04-27T06:14:00Z</cp:lastPrinted>
  <dcterms:created xsi:type="dcterms:W3CDTF">2022-04-28T05:59:00Z</dcterms:created>
  <dcterms:modified xsi:type="dcterms:W3CDTF">2022-04-28T05:59:00Z</dcterms:modified>
</cp:coreProperties>
</file>